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F43D86" w:rsidRDefault="00606CE7" w:rsidP="00606CE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</w:p>
    <w:p w:rsidR="00B52E1D" w:rsidRPr="00F43D86" w:rsidRDefault="00B52E1D" w:rsidP="00B52E1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52E1D" w:rsidRPr="00F43D86" w:rsidRDefault="00B52E1D" w:rsidP="00606CE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52E1D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>6б клас:</w:t>
      </w:r>
    </w:p>
    <w:p w:rsidR="00606CE7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Урок № 36 </w:t>
      </w:r>
      <w:r w:rsidR="00F43D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Страни в Азия. Япония. Република Корея. За домашна работа от учебната тетрадка страници № 58 и 59 задачите № 1 2 3 4 5 и6. От контурната карта страница № 19 задачите № 1 2 и</w:t>
      </w:r>
      <w:r w:rsidR="00B52E1D"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3.</w:t>
      </w:r>
    </w:p>
    <w:p w:rsidR="00B52E1D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6а клас: </w:t>
      </w:r>
    </w:p>
    <w:p w:rsidR="00606CE7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Урок № 36 </w:t>
      </w:r>
      <w:r w:rsidR="00F43D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Страни в Азия. Япония. Република Корея. За домашна работаа от учебната тетрадка страници № 58 и 59 задачите № 1 2 3 4 5 и 6 . От контурната карта страница № 19 задачите № 1 2 и</w:t>
      </w:r>
      <w:r w:rsidR="00B52E1D"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D86">
        <w:rPr>
          <w:rFonts w:ascii="Times New Roman" w:hAnsi="Times New Roman" w:cs="Times New Roman"/>
          <w:sz w:val="24"/>
          <w:szCs w:val="24"/>
          <w:lang w:val="bg-BG"/>
        </w:rPr>
        <w:t>3 .</w:t>
      </w:r>
    </w:p>
    <w:p w:rsidR="00B52E1D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6г клас: </w:t>
      </w:r>
    </w:p>
    <w:p w:rsidR="00606CE7" w:rsidRPr="00F43D86" w:rsidRDefault="00606CE7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Урок № 36 </w:t>
      </w:r>
      <w:r w:rsidR="00F43D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80349F" w:rsidRPr="00F43D86">
        <w:rPr>
          <w:rFonts w:ascii="Times New Roman" w:hAnsi="Times New Roman" w:cs="Times New Roman"/>
          <w:sz w:val="24"/>
          <w:szCs w:val="24"/>
          <w:lang w:val="bg-BG"/>
        </w:rPr>
        <w:t>Страни в Азия. Япония. Република Корея. За домашна работа от учебната тетрадка страници № 58 и 59 задачите № 1 2 3 4 5 и 6 . От контурната карта страница № 19 задачите № 1 2 и</w:t>
      </w:r>
      <w:r w:rsidR="00B52E1D"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349F" w:rsidRPr="00F43D86">
        <w:rPr>
          <w:rFonts w:ascii="Times New Roman" w:hAnsi="Times New Roman" w:cs="Times New Roman"/>
          <w:sz w:val="24"/>
          <w:szCs w:val="24"/>
          <w:lang w:val="bg-BG"/>
        </w:rPr>
        <w:t>3 .</w:t>
      </w:r>
    </w:p>
    <w:p w:rsidR="00B52E1D" w:rsidRPr="00F43D86" w:rsidRDefault="0080349F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6в клас: </w:t>
      </w:r>
    </w:p>
    <w:p w:rsidR="0080349F" w:rsidRPr="00F43D86" w:rsidRDefault="0080349F" w:rsidP="00606C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3D86">
        <w:rPr>
          <w:rFonts w:ascii="Times New Roman" w:hAnsi="Times New Roman" w:cs="Times New Roman"/>
          <w:sz w:val="24"/>
          <w:szCs w:val="24"/>
          <w:lang w:val="bg-BG"/>
        </w:rPr>
        <w:t xml:space="preserve">Урок № 36 </w:t>
      </w:r>
      <w:r w:rsidR="00F43D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bookmarkStart w:id="0" w:name="_GoBack"/>
      <w:bookmarkEnd w:id="0"/>
      <w:r w:rsidRPr="00F43D86">
        <w:rPr>
          <w:rFonts w:ascii="Times New Roman" w:hAnsi="Times New Roman" w:cs="Times New Roman"/>
          <w:sz w:val="24"/>
          <w:szCs w:val="24"/>
          <w:lang w:val="bg-BG"/>
        </w:rPr>
        <w:t>Страни в Азия. Япония. Република Корея. За домашна работа от учебната тетрадка страници № 58 и 59 задачите № 1 2 3 4 5 и 6. От контурната карта страница № 19 задачите № 1 2 и 3 .</w:t>
      </w:r>
    </w:p>
    <w:sectPr w:rsidR="0080349F" w:rsidRPr="00F43D86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7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06CE7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49F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2E1D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27B3D"/>
    <w:rsid w:val="00F331C4"/>
    <w:rsid w:val="00F43D86"/>
    <w:rsid w:val="00F44CC9"/>
    <w:rsid w:val="00F509D9"/>
    <w:rsid w:val="00F54005"/>
    <w:rsid w:val="00F5621B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8D3C"/>
  <w15:docId w15:val="{9E39906E-03DC-4687-B9CC-DCC9597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2020-05-05T09:27:00Z</dcterms:created>
  <dcterms:modified xsi:type="dcterms:W3CDTF">2020-05-05T09:28:00Z</dcterms:modified>
</cp:coreProperties>
</file>